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B0" w:rsidRPr="008618BC" w:rsidRDefault="000F12BF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bookmarkStart w:id="0" w:name="sub_1200"/>
      <w:r>
        <w:rPr>
          <w:rStyle w:val="a3"/>
          <w:rFonts w:ascii="Times New Roman" w:hAnsi="Times New Roman" w:cs="Times New Roman"/>
          <w:b w:val="0"/>
          <w:bCs/>
        </w:rPr>
        <w:t>Приложение № 8</w:t>
      </w:r>
    </w:p>
    <w:p w:rsidR="00FD674B" w:rsidRDefault="004A70B0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 w:rsidRPr="008618BC">
        <w:rPr>
          <w:rStyle w:val="a3"/>
          <w:rFonts w:ascii="Times New Roman" w:hAnsi="Times New Roman" w:cs="Times New Roman"/>
          <w:b w:val="0"/>
          <w:bCs/>
        </w:rPr>
        <w:t xml:space="preserve"> к </w:t>
      </w:r>
      <w:bookmarkEnd w:id="0"/>
      <w:r w:rsidR="00FD674B">
        <w:rPr>
          <w:rStyle w:val="a3"/>
          <w:rFonts w:ascii="Times New Roman" w:hAnsi="Times New Roman" w:cs="Times New Roman"/>
          <w:b w:val="0"/>
          <w:bCs/>
        </w:rPr>
        <w:t xml:space="preserve">Положению об оценке эффективности </w:t>
      </w:r>
    </w:p>
    <w:p w:rsidR="004A70B0" w:rsidRDefault="00FD674B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реализации </w:t>
      </w:r>
      <w:r w:rsidR="004A70B0">
        <w:rPr>
          <w:rStyle w:val="a3"/>
          <w:rFonts w:ascii="Times New Roman" w:hAnsi="Times New Roman" w:cs="Times New Roman"/>
          <w:b w:val="0"/>
          <w:bCs/>
        </w:rPr>
        <w:t>муниципальной п</w:t>
      </w:r>
      <w:r>
        <w:rPr>
          <w:rStyle w:val="a3"/>
          <w:rFonts w:ascii="Times New Roman" w:hAnsi="Times New Roman" w:cs="Times New Roman"/>
          <w:b w:val="0"/>
          <w:bCs/>
        </w:rPr>
        <w:t>рограммы</w:t>
      </w:r>
    </w:p>
    <w:p w:rsidR="00F20A38" w:rsidRPr="000F41BC" w:rsidRDefault="004A70B0" w:rsidP="000F41BC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b w:val="0"/>
          <w:bCs/>
        </w:rPr>
        <w:t>Бессоновского района</w:t>
      </w:r>
    </w:p>
    <w:p w:rsidR="00B0296E" w:rsidRPr="00EE09D8" w:rsidRDefault="00B0296E" w:rsidP="00B0296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EE09D8">
        <w:rPr>
          <w:rFonts w:ascii="Times New Roman" w:hAnsi="Times New Roman" w:cs="Times New Roman"/>
          <w:b w:val="0"/>
          <w:sz w:val="28"/>
          <w:szCs w:val="28"/>
        </w:rPr>
        <w:t>Расчет оценки эффективности реализации муниципальной программы</w:t>
      </w:r>
    </w:p>
    <w:p w:rsidR="004A70B0" w:rsidRPr="00C60133" w:rsidRDefault="00A70EF3" w:rsidP="004A70B0">
      <w:pPr>
        <w:ind w:firstLine="69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«Развитие</w:t>
      </w:r>
      <w:r w:rsidR="004A70B0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</w:t>
      </w: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 Бессоновском</w:t>
      </w:r>
      <w:r w:rsidR="0016072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районе</w:t>
      </w:r>
      <w:r w:rsidR="0016072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П</w:t>
      </w:r>
      <w:r w:rsid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ензенской области</w:t>
      </w:r>
      <w:bookmarkStart w:id="1" w:name="_GoBack"/>
      <w:bookmarkEnd w:id="1"/>
      <w:r w:rsidR="004A70B0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4A70B0" w:rsidRPr="00C60133" w:rsidRDefault="003F1444" w:rsidP="004A70B0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за 202</w:t>
      </w:r>
      <w:r w:rsidR="00B862B6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5</w:t>
      </w:r>
      <w:r w:rsidR="004A70B0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год</w:t>
      </w:r>
    </w:p>
    <w:p w:rsidR="00B0296E" w:rsidRPr="004A70B0" w:rsidRDefault="00B0296E" w:rsidP="004A70B0">
      <w:pPr>
        <w:jc w:val="center"/>
        <w:rPr>
          <w:b/>
          <w:sz w:val="28"/>
          <w:szCs w:val="28"/>
        </w:rPr>
      </w:pPr>
    </w:p>
    <w:p w:rsidR="00B0296E" w:rsidRDefault="00B0296E" w:rsidP="00B0296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</w:p>
    <w:tbl>
      <w:tblPr>
        <w:tblW w:w="14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2"/>
        <w:gridCol w:w="819"/>
        <w:gridCol w:w="980"/>
        <w:gridCol w:w="980"/>
        <w:gridCol w:w="1757"/>
        <w:gridCol w:w="1560"/>
        <w:gridCol w:w="1275"/>
        <w:gridCol w:w="1276"/>
        <w:gridCol w:w="1418"/>
        <w:gridCol w:w="1253"/>
        <w:gridCol w:w="19"/>
      </w:tblGrid>
      <w:tr w:rsidR="00B0296E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Наименование целевого показателя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Ед.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Плановое значение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76225" cy="2571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Фактическое значение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95275" cy="2571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Степень достижения i-показателя, %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971550" cy="5619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85850" cy="5143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Степень достижения целевых показателей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85850" cy="6096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Плановые расходы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381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Фактические расходы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381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Полнота использования средств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47750" cy="5048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Оценка эффективности реализации МП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638175" cy="4095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96E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10</w:t>
            </w:r>
          </w:p>
        </w:tc>
      </w:tr>
      <w:tr w:rsidR="00B0296E" w:rsidRPr="002F3448" w:rsidTr="00226026">
        <w:tc>
          <w:tcPr>
            <w:tcW w:w="147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0296E" w:rsidRPr="002F3448" w:rsidRDefault="00B0296E" w:rsidP="006A6919">
            <w:pPr>
              <w:ind w:firstLine="698"/>
              <w:jc w:val="center"/>
              <w:rPr>
                <w:rFonts w:ascii="Times New Roman" w:hAnsi="Times New Roman" w:cs="Times New Roman"/>
                <w:b/>
              </w:rPr>
            </w:pPr>
            <w:r w:rsidRPr="002F3448">
              <w:rPr>
                <w:rFonts w:ascii="Times New Roman" w:eastAsiaTheme="minorEastAsia" w:hAnsi="Times New Roman" w:cs="Times New Roman"/>
                <w:b/>
              </w:rPr>
              <w:t xml:space="preserve">Муниципальная программа </w:t>
            </w:r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 xml:space="preserve">«Развитие системы образования </w:t>
            </w:r>
            <w:proofErr w:type="spellStart"/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>Бессоновского</w:t>
            </w:r>
            <w:r w:rsidR="006A6919">
              <w:rPr>
                <w:rStyle w:val="a3"/>
                <w:rFonts w:ascii="Times New Roman" w:hAnsi="Times New Roman" w:cs="Times New Roman"/>
                <w:b w:val="0"/>
                <w:bCs/>
              </w:rPr>
              <w:t>Пензенской</w:t>
            </w:r>
            <w:proofErr w:type="spellEnd"/>
            <w:r w:rsidR="006A6919">
              <w:rPr>
                <w:rStyle w:val="a3"/>
                <w:rFonts w:ascii="Times New Roman" w:hAnsi="Times New Roman" w:cs="Times New Roman"/>
                <w:b w:val="0"/>
                <w:bCs/>
              </w:rPr>
              <w:t xml:space="preserve"> области</w:t>
            </w:r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>»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163,1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2.Доля педагогических работников, принимающих участие в конкурсах, конференциях, мероприятиях районного уровня от общего количества педагогов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66,5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6B5487">
              <w:rPr>
                <w:rFonts w:ascii="Times New Roman" w:eastAsiaTheme="minorEastAsia" w:hAnsi="Times New Roman" w:cs="Times New Roman"/>
              </w:rPr>
              <w:t>0</w:t>
            </w:r>
            <w:r>
              <w:rPr>
                <w:rFonts w:ascii="Times New Roman" w:eastAsiaTheme="minorEastAsia" w:hAnsi="Times New Roman" w:cs="Times New Roman"/>
              </w:rPr>
              <w:t>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 xml:space="preserve">муниципальных </w:t>
            </w:r>
            <w:r w:rsidRPr="00693E1D">
              <w:rPr>
                <w:rFonts w:ascii="Times New Roman" w:hAnsi="Times New Roman"/>
              </w:rPr>
              <w:lastRenderedPageBreak/>
              <w:t xml:space="preserve">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>соответствуют современным требованиям организации образовательного процесса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D5DA0" w:rsidRDefault="0032549D" w:rsidP="006A6919">
            <w:pPr>
              <w:ind w:firstLine="9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 xml:space="preserve">, получающих образовательные услуги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от общей численности детей от 3 до 7 лет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7.Д</w:t>
            </w:r>
            <w:r w:rsidRPr="00693E1D">
              <w:rPr>
                <w:rFonts w:ascii="Times New Roman" w:hAnsi="Times New Roman"/>
              </w:rPr>
              <w:t xml:space="preserve">оля детей в возрасте от 5 до 18 лет, обучающихся по дополнительным образовательным программам, </w:t>
            </w:r>
            <w:r w:rsidRPr="00693E1D">
              <w:rPr>
                <w:rFonts w:ascii="Times New Roman" w:hAnsi="Times New Roman"/>
              </w:rPr>
              <w:lastRenderedPageBreak/>
              <w:t>в общей численности детей 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82,25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2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8.Д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E38C6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C3FA2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9.</w:t>
            </w:r>
            <w:r w:rsidRPr="002B697B"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</w:t>
            </w:r>
            <w:r>
              <w:rPr>
                <w:rFonts w:ascii="Times New Roman" w:hAnsi="Times New Roman"/>
              </w:rPr>
              <w:t xml:space="preserve"> от общей численности обучающихся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69,2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69,5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693E1D" w:rsidRDefault="006A6919" w:rsidP="006A6919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11.У</w:t>
            </w:r>
            <w:r w:rsidRPr="00693E1D">
              <w:rPr>
                <w:rFonts w:ascii="Times New Roman" w:hAnsi="Times New Roman"/>
              </w:rPr>
              <w:t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  <w:r w:rsidR="008D6CD6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12.Обеспечение деятельности Управления образования и образовательных учреждений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13.Выполнение плановых мероприятий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697B" w:rsidRDefault="006A6919" w:rsidP="006A6919">
            <w:pPr>
              <w:ind w:firstLine="2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14.Доля обучающихся в муниципальных общеобразовательных организациях по программам начального общего образования, обеспеченных бесплатным горячим питанием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697B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697B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EA0F8A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32549D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ind w:firstLine="26"/>
              <w:rPr>
                <w:rFonts w:ascii="Times New Roman" w:hAnsi="Times New Roman"/>
              </w:rPr>
            </w:pPr>
            <w:r w:rsidRPr="00F40200">
              <w:rPr>
                <w:rFonts w:ascii="Times New Roman" w:hAnsi="Times New Roman"/>
              </w:rPr>
              <w:t>16.1</w:t>
            </w:r>
            <w:r>
              <w:rPr>
                <w:rFonts w:ascii="Times New Roman" w:hAnsi="Times New Roman"/>
              </w:rPr>
              <w:t xml:space="preserve">. </w:t>
            </w:r>
            <w:r w:rsidRPr="00F40200">
              <w:rPr>
                <w:rFonts w:ascii="Times New Roman" w:hAnsi="Times New Roman"/>
              </w:rPr>
              <w:t>Доля детей в возрасте от 5 до 18 лет, использующих социальные сертификаты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F40200"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B724B">
              <w:rPr>
                <w:rFonts w:ascii="Times New Roman" w:eastAsiaTheme="minorEastAsia" w:hAnsi="Times New Roman" w:cs="Times New Roman"/>
                <w:sz w:val="22"/>
                <w:szCs w:val="22"/>
              </w:rPr>
              <w:t>Не менее 7%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 Количество объектов, в которых выполнены мероприятия по модернизации </w:t>
            </w:r>
            <w:r>
              <w:rPr>
                <w:rFonts w:ascii="Times New Roman" w:hAnsi="Times New Roman"/>
              </w:rPr>
              <w:lastRenderedPageBreak/>
              <w:t>школьных систем образования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8D6CD6" w:rsidP="008D6CD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17.1. Количество объектов, в которых выполнены мероприятия по модернизации дошкольных образовательных организаций.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 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F35305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18.1. Количество </w:t>
            </w:r>
            <w:proofErr w:type="gramStart"/>
            <w:r>
              <w:rPr>
                <w:rFonts w:ascii="Times New Roman" w:hAnsi="Times New Roman"/>
              </w:rPr>
              <w:t>учреждений</w:t>
            </w:r>
            <w:proofErr w:type="gramEnd"/>
            <w:r>
              <w:rPr>
                <w:rFonts w:ascii="Times New Roman" w:hAnsi="Times New Roman"/>
              </w:rPr>
              <w:t xml:space="preserve"> в которых проводятся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F35305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18.2. Количество </w:t>
            </w:r>
            <w:proofErr w:type="gramStart"/>
            <w:r>
              <w:rPr>
                <w:rFonts w:ascii="Times New Roman" w:hAnsi="Times New Roman"/>
              </w:rPr>
              <w:t>человек</w:t>
            </w:r>
            <w:proofErr w:type="gramEnd"/>
            <w:r>
              <w:rPr>
                <w:rFonts w:ascii="Times New Roman" w:hAnsi="Times New Roman"/>
              </w:rPr>
              <w:t xml:space="preserve"> которым выплачивается ежемесячное денежное вознаграждение за работу советника директора по воспитанию и взаимодействию с детскими общественными объединениями.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F35305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ind w:firstLine="26"/>
              <w:rPr>
                <w:rFonts w:ascii="Times New Roman" w:hAnsi="Times New Roman"/>
              </w:rPr>
            </w:pPr>
            <w:r w:rsidRPr="00F40200">
              <w:rPr>
                <w:rFonts w:ascii="Times New Roman" w:hAnsi="Times New Roman"/>
              </w:rPr>
              <w:t xml:space="preserve">19. Количество объектов, в которых выполнены мероприятия по оснащению </w:t>
            </w:r>
            <w:r w:rsidRPr="00F40200">
              <w:rPr>
                <w:rFonts w:ascii="Times New Roman" w:hAnsi="Times New Roman"/>
              </w:rPr>
              <w:lastRenderedPageBreak/>
              <w:t>средствами обучения и воспитания создаваемых мест в общеобразовательных организациях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2B724B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F4020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6A6919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6A6919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A95D76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1825,2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746F9F" w:rsidP="00746F9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36A29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902604,4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36A29" w:rsidRDefault="008D6CD6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902283,2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19" w:rsidRPr="004A70B0" w:rsidRDefault="00F35305" w:rsidP="006A691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919" w:rsidRPr="004A70B0" w:rsidRDefault="008D6CD6" w:rsidP="00902E9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1,0</w:t>
            </w:r>
          </w:p>
        </w:tc>
      </w:tr>
    </w:tbl>
    <w:p w:rsidR="00226026" w:rsidRDefault="00226026" w:rsidP="00F20A38">
      <w:pPr>
        <w:ind w:firstLine="0"/>
        <w:rPr>
          <w:rFonts w:ascii="Times New Roman" w:hAnsi="Times New Roman" w:cs="Times New Roman"/>
        </w:rPr>
      </w:pPr>
    </w:p>
    <w:p w:rsidR="00F40200" w:rsidRDefault="00F40200" w:rsidP="00F20A3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Пояснение: при расчёте степени достижения целевых показат</w:t>
      </w:r>
      <w:r w:rsidR="009C2F0F">
        <w:rPr>
          <w:rFonts w:ascii="Times New Roman" w:hAnsi="Times New Roman" w:cs="Times New Roman"/>
        </w:rPr>
        <w:t>елей (строка 6) показатель №8, №16</w:t>
      </w:r>
      <w:r>
        <w:rPr>
          <w:rFonts w:ascii="Times New Roman" w:hAnsi="Times New Roman" w:cs="Times New Roman"/>
        </w:rPr>
        <w:t xml:space="preserve">, </w:t>
      </w:r>
      <w:r w:rsidR="008D6CD6">
        <w:rPr>
          <w:rFonts w:ascii="Times New Roman" w:hAnsi="Times New Roman" w:cs="Times New Roman"/>
        </w:rPr>
        <w:t xml:space="preserve">№ 17, </w:t>
      </w:r>
      <w:r w:rsidR="009C2F0F">
        <w:rPr>
          <w:rFonts w:ascii="Times New Roman" w:hAnsi="Times New Roman" w:cs="Times New Roman"/>
        </w:rPr>
        <w:t>№17,1,</w:t>
      </w:r>
      <w:r w:rsidR="008D6CD6">
        <w:rPr>
          <w:rFonts w:ascii="Times New Roman" w:hAnsi="Times New Roman" w:cs="Times New Roman"/>
        </w:rPr>
        <w:t xml:space="preserve"> № 19, № 23</w:t>
      </w:r>
      <w:r w:rsidR="009C2F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не учитывались, так как их исполнение в 202</w:t>
      </w:r>
      <w:r w:rsidR="008D6CD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году не планировалось.</w:t>
      </w:r>
    </w:p>
    <w:sectPr w:rsidR="00F40200" w:rsidSect="002B2180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296E"/>
    <w:rsid w:val="000348C3"/>
    <w:rsid w:val="00061D67"/>
    <w:rsid w:val="00062152"/>
    <w:rsid w:val="0007766A"/>
    <w:rsid w:val="00084707"/>
    <w:rsid w:val="0009583F"/>
    <w:rsid w:val="000B0BD2"/>
    <w:rsid w:val="000F12BF"/>
    <w:rsid w:val="000F41BC"/>
    <w:rsid w:val="00113017"/>
    <w:rsid w:val="00125558"/>
    <w:rsid w:val="001460E8"/>
    <w:rsid w:val="0016072C"/>
    <w:rsid w:val="00182934"/>
    <w:rsid w:val="001A2AAB"/>
    <w:rsid w:val="002118A5"/>
    <w:rsid w:val="00226026"/>
    <w:rsid w:val="002707AA"/>
    <w:rsid w:val="00286222"/>
    <w:rsid w:val="00286EE2"/>
    <w:rsid w:val="002A6A6D"/>
    <w:rsid w:val="002A72E4"/>
    <w:rsid w:val="002C3FA2"/>
    <w:rsid w:val="002F3448"/>
    <w:rsid w:val="002F4FBA"/>
    <w:rsid w:val="002F64FC"/>
    <w:rsid w:val="0032549D"/>
    <w:rsid w:val="00345F1C"/>
    <w:rsid w:val="003B0A69"/>
    <w:rsid w:val="003F1444"/>
    <w:rsid w:val="00436A29"/>
    <w:rsid w:val="004A4AC3"/>
    <w:rsid w:val="004A70B0"/>
    <w:rsid w:val="004C0800"/>
    <w:rsid w:val="004F3BA6"/>
    <w:rsid w:val="00501BCB"/>
    <w:rsid w:val="00505EEB"/>
    <w:rsid w:val="005069A9"/>
    <w:rsid w:val="005223CE"/>
    <w:rsid w:val="005349E3"/>
    <w:rsid w:val="005816B7"/>
    <w:rsid w:val="005F28BB"/>
    <w:rsid w:val="006069B8"/>
    <w:rsid w:val="00617ABE"/>
    <w:rsid w:val="00624FDF"/>
    <w:rsid w:val="00642ADB"/>
    <w:rsid w:val="00670196"/>
    <w:rsid w:val="006A6919"/>
    <w:rsid w:val="006B5487"/>
    <w:rsid w:val="006C0019"/>
    <w:rsid w:val="006D5DA0"/>
    <w:rsid w:val="006E5D58"/>
    <w:rsid w:val="00705E11"/>
    <w:rsid w:val="00713329"/>
    <w:rsid w:val="0071731D"/>
    <w:rsid w:val="00717377"/>
    <w:rsid w:val="00746F9F"/>
    <w:rsid w:val="007A16E6"/>
    <w:rsid w:val="007A330B"/>
    <w:rsid w:val="007D7DAB"/>
    <w:rsid w:val="008C2DB1"/>
    <w:rsid w:val="008D5A9F"/>
    <w:rsid w:val="008D6CD6"/>
    <w:rsid w:val="008F20EE"/>
    <w:rsid w:val="00902E98"/>
    <w:rsid w:val="009424F3"/>
    <w:rsid w:val="009623BE"/>
    <w:rsid w:val="009745B4"/>
    <w:rsid w:val="009914FA"/>
    <w:rsid w:val="009C2F0F"/>
    <w:rsid w:val="009D34AF"/>
    <w:rsid w:val="00A22F4A"/>
    <w:rsid w:val="00A70EF3"/>
    <w:rsid w:val="00A76B03"/>
    <w:rsid w:val="00A95368"/>
    <w:rsid w:val="00A95D76"/>
    <w:rsid w:val="00AB2710"/>
    <w:rsid w:val="00AF16F9"/>
    <w:rsid w:val="00B0296E"/>
    <w:rsid w:val="00B120EF"/>
    <w:rsid w:val="00B31971"/>
    <w:rsid w:val="00B65491"/>
    <w:rsid w:val="00B862B6"/>
    <w:rsid w:val="00BA4264"/>
    <w:rsid w:val="00BD2806"/>
    <w:rsid w:val="00C473E6"/>
    <w:rsid w:val="00C60133"/>
    <w:rsid w:val="00C87E70"/>
    <w:rsid w:val="00CD3134"/>
    <w:rsid w:val="00CF46E9"/>
    <w:rsid w:val="00D13A2D"/>
    <w:rsid w:val="00D33863"/>
    <w:rsid w:val="00D36260"/>
    <w:rsid w:val="00D557FF"/>
    <w:rsid w:val="00D56CF4"/>
    <w:rsid w:val="00E62F01"/>
    <w:rsid w:val="00E63B69"/>
    <w:rsid w:val="00E7115D"/>
    <w:rsid w:val="00E71A7F"/>
    <w:rsid w:val="00E730EC"/>
    <w:rsid w:val="00E74E27"/>
    <w:rsid w:val="00E85972"/>
    <w:rsid w:val="00E8597A"/>
    <w:rsid w:val="00EA12E1"/>
    <w:rsid w:val="00EB0187"/>
    <w:rsid w:val="00EE09D8"/>
    <w:rsid w:val="00F20A38"/>
    <w:rsid w:val="00F2584D"/>
    <w:rsid w:val="00F34664"/>
    <w:rsid w:val="00F35305"/>
    <w:rsid w:val="00F40200"/>
    <w:rsid w:val="00F73F65"/>
    <w:rsid w:val="00FA6FC8"/>
    <w:rsid w:val="00FB1CD7"/>
    <w:rsid w:val="00FD674B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29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9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0296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0296E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0296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B0296E"/>
    <w:pPr>
      <w:ind w:firstLine="0"/>
      <w:jc w:val="left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B0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BC43F-6B92-4D2C-A7AC-FBE4BE04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User</cp:lastModifiedBy>
  <cp:revision>4</cp:revision>
  <cp:lastPrinted>2025-02-24T09:20:00Z</cp:lastPrinted>
  <dcterms:created xsi:type="dcterms:W3CDTF">2026-03-05T06:34:00Z</dcterms:created>
  <dcterms:modified xsi:type="dcterms:W3CDTF">2026-03-05T06:35:00Z</dcterms:modified>
</cp:coreProperties>
</file>